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D3" w:rsidRDefault="00C85CD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C85CD3" w:rsidRDefault="00C85CD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C85CD3" w:rsidRPr="00A833D4" w:rsidRDefault="00C85CD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C85CD3" w:rsidRPr="00A833D4" w:rsidRDefault="00C85CD3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C85CD3" w:rsidRPr="00A833D4" w:rsidRDefault="00C85CD3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друга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C85CD3" w:rsidRPr="00A833D4" w:rsidRDefault="00C85CD3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C85CD3" w:rsidRPr="00A833D4" w:rsidRDefault="00C85CD3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  травня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C85CD3" w:rsidRDefault="00C85CD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C85CD3" w:rsidRDefault="00C85CD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C85CD3" w:rsidRPr="00A833D4" w:rsidRDefault="00C85CD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ок юридичним  та фізичним особам </w:t>
      </w:r>
    </w:p>
    <w:p w:rsidR="00C85CD3" w:rsidRPr="00A833D4" w:rsidRDefault="00C85CD3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C85CD3" w:rsidRDefault="00C85CD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клопотання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Управління з питань комунального майна та земельних відносин виконавчого комітету Лубенського міської ради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C85CD3" w:rsidRPr="00A833D4" w:rsidRDefault="00C85CD3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C85CD3" w:rsidRDefault="00C85CD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C85CD3" w:rsidRPr="0095477D" w:rsidRDefault="00C85CD3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C85CD3" w:rsidRPr="0085228A" w:rsidRDefault="00C85CD3" w:rsidP="0085228A">
      <w:pPr>
        <w:pStyle w:val="ListParagraph"/>
        <w:numPr>
          <w:ilvl w:val="0"/>
          <w:numId w:val="3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5228A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85228A">
        <w:rPr>
          <w:b/>
          <w:color w:val="000000"/>
          <w:sz w:val="28"/>
          <w:szCs w:val="28"/>
          <w:lang w:val="uk-UA"/>
        </w:rPr>
        <w:t>Управління з питань комуналь</w:t>
      </w:r>
      <w:r>
        <w:rPr>
          <w:b/>
          <w:color w:val="000000"/>
          <w:sz w:val="28"/>
          <w:szCs w:val="28"/>
          <w:lang w:val="uk-UA"/>
        </w:rPr>
        <w:t>-</w:t>
      </w:r>
      <w:r w:rsidRPr="0085228A">
        <w:rPr>
          <w:b/>
          <w:color w:val="000000"/>
          <w:sz w:val="28"/>
          <w:szCs w:val="28"/>
          <w:lang w:val="uk-UA"/>
        </w:rPr>
        <w:t>ного майна та земельних відносин виконавчого комітету Лубенського міської ради</w:t>
      </w:r>
      <w:r w:rsidRPr="0085228A">
        <w:rPr>
          <w:color w:val="000000"/>
          <w:sz w:val="28"/>
          <w:szCs w:val="28"/>
          <w:lang w:val="uk-UA"/>
        </w:rPr>
        <w:t xml:space="preserve"> на користь </w:t>
      </w:r>
      <w:r w:rsidRPr="0085228A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</w:t>
      </w:r>
      <w:r w:rsidRPr="0085228A">
        <w:rPr>
          <w:color w:val="000000"/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призначення за адресою: м. Лубни, проспект Володимирський, 94, загальною площею 3,0165 га</w:t>
      </w:r>
      <w:r w:rsidRPr="0085228A">
        <w:rPr>
          <w:bCs/>
          <w:color w:val="000000"/>
          <w:sz w:val="28"/>
          <w:szCs w:val="28"/>
          <w:lang w:val="uk-UA"/>
        </w:rPr>
        <w:t>,</w:t>
      </w:r>
      <w:r w:rsidRPr="0085228A">
        <w:rPr>
          <w:color w:val="000000"/>
          <w:sz w:val="28"/>
          <w:szCs w:val="28"/>
          <w:lang w:val="uk-UA"/>
        </w:rPr>
        <w:t xml:space="preserve"> створивши три нових землеволодіння:  </w:t>
      </w:r>
    </w:p>
    <w:p w:rsidR="00C85CD3" w:rsidRDefault="00C85CD3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4116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70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C85CD3" w:rsidRDefault="00C85CD3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0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0458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71;</w:t>
      </w:r>
    </w:p>
    <w:p w:rsidR="00C85CD3" w:rsidRDefault="00C85CD3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0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5591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73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C85CD3" w:rsidRDefault="00C85CD3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C85CD3" w:rsidRDefault="00C85CD3" w:rsidP="00FE3CAF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передати до земель запасу міської ради і віднести до категорії земель </w:t>
      </w:r>
      <w:hyperlink r:id="rId6" w:anchor="39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  <w:lang w:val="uk-UA"/>
          </w:rPr>
          <w:t>п</w:t>
        </w:r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ромисловості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7" w:anchor="395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транспорту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8" w:anchor="432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зв'язку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9" w:anchor="436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енергетики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0" w:anchor="44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оборони</w:t>
        </w:r>
      </w:hyperlink>
      <w:r w:rsidRPr="008147E2">
        <w:rPr>
          <w:sz w:val="28"/>
          <w:szCs w:val="28"/>
          <w:shd w:val="clear" w:color="auto" w:fill="FFFFFF"/>
        </w:rPr>
        <w:t> та іншого призначення</w:t>
      </w:r>
      <w:r w:rsidRPr="00C11182">
        <w:rPr>
          <w:sz w:val="28"/>
          <w:szCs w:val="28"/>
          <w:shd w:val="clear" w:color="auto" w:fill="FFFFFF"/>
        </w:rPr>
        <w:t>.</w:t>
      </w:r>
    </w:p>
    <w:p w:rsidR="00C85CD3" w:rsidRPr="0085228A" w:rsidRDefault="00C85CD3" w:rsidP="0085228A">
      <w:pPr>
        <w:pStyle w:val="ListParagraph"/>
        <w:numPr>
          <w:ilvl w:val="0"/>
          <w:numId w:val="3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5228A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85228A">
        <w:rPr>
          <w:b/>
          <w:color w:val="000000"/>
          <w:sz w:val="28"/>
          <w:szCs w:val="28"/>
          <w:lang w:val="uk-UA"/>
        </w:rPr>
        <w:t>Управління з питань комуналь</w:t>
      </w:r>
      <w:r>
        <w:rPr>
          <w:b/>
          <w:color w:val="000000"/>
          <w:sz w:val="28"/>
          <w:szCs w:val="28"/>
          <w:lang w:val="uk-UA"/>
        </w:rPr>
        <w:t>-</w:t>
      </w:r>
      <w:r w:rsidRPr="0085228A">
        <w:rPr>
          <w:b/>
          <w:color w:val="000000"/>
          <w:sz w:val="28"/>
          <w:szCs w:val="28"/>
          <w:lang w:val="uk-UA"/>
        </w:rPr>
        <w:t>ного майна та земельних відносин виконавчого комітету Лубенського міської ради</w:t>
      </w:r>
      <w:r w:rsidRPr="0085228A">
        <w:rPr>
          <w:color w:val="000000"/>
          <w:sz w:val="28"/>
          <w:szCs w:val="28"/>
          <w:lang w:val="uk-UA"/>
        </w:rPr>
        <w:t xml:space="preserve"> на користь </w:t>
      </w:r>
      <w:r w:rsidRPr="0085228A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</w:t>
      </w:r>
      <w:r w:rsidRPr="0085228A">
        <w:rPr>
          <w:color w:val="000000"/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призначення за адресою: м. Лубни, проспект Володимирський, 94, загальною площею 2,6344 га</w:t>
      </w:r>
      <w:r w:rsidRPr="0085228A">
        <w:rPr>
          <w:bCs/>
          <w:color w:val="000000"/>
          <w:sz w:val="28"/>
          <w:szCs w:val="28"/>
          <w:lang w:val="uk-UA"/>
        </w:rPr>
        <w:t>,</w:t>
      </w:r>
      <w:r w:rsidRPr="0085228A">
        <w:rPr>
          <w:color w:val="000000"/>
          <w:sz w:val="28"/>
          <w:szCs w:val="28"/>
          <w:lang w:val="uk-UA"/>
        </w:rPr>
        <w:t xml:space="preserve"> створивши два нових землеволодіння:  </w:t>
      </w:r>
    </w:p>
    <w:p w:rsidR="00C85CD3" w:rsidRDefault="00C85CD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1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0980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72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C85CD3" w:rsidRDefault="00C85CD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1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5364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74;</w:t>
      </w:r>
    </w:p>
    <w:p w:rsidR="00C85CD3" w:rsidRDefault="00C85CD3" w:rsidP="00A260C6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C85CD3" w:rsidRDefault="00C85CD3" w:rsidP="00A260C6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передати до земель запасу міської ради і віднести до категорії земель </w:t>
      </w:r>
      <w:hyperlink r:id="rId11" w:anchor="39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  <w:lang w:val="uk-UA"/>
          </w:rPr>
          <w:t>п</w:t>
        </w:r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ромисловості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2" w:anchor="395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транспорту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3" w:anchor="432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зв'язку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4" w:anchor="436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енергетики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5" w:anchor="44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оборони</w:t>
        </w:r>
      </w:hyperlink>
      <w:r w:rsidRPr="008147E2">
        <w:rPr>
          <w:sz w:val="28"/>
          <w:szCs w:val="28"/>
          <w:shd w:val="clear" w:color="auto" w:fill="FFFFFF"/>
        </w:rPr>
        <w:t> та іншого призначення</w:t>
      </w:r>
      <w:r w:rsidRPr="00C11182">
        <w:rPr>
          <w:sz w:val="28"/>
          <w:szCs w:val="28"/>
          <w:shd w:val="clear" w:color="auto" w:fill="FFFFFF"/>
        </w:rPr>
        <w:t>.</w:t>
      </w:r>
    </w:p>
    <w:p w:rsidR="00C85CD3" w:rsidRPr="0085228A" w:rsidRDefault="00C85CD3" w:rsidP="0085228A">
      <w:pPr>
        <w:pStyle w:val="ListParagraph"/>
        <w:numPr>
          <w:ilvl w:val="0"/>
          <w:numId w:val="3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5228A">
        <w:rPr>
          <w:color w:val="000000"/>
          <w:sz w:val="28"/>
          <w:szCs w:val="28"/>
          <w:lang w:val="uk-UA"/>
        </w:rPr>
        <w:t xml:space="preserve">Відповідно до поданої заяви </w:t>
      </w:r>
      <w:r w:rsidRPr="0085228A">
        <w:rPr>
          <w:b/>
          <w:color w:val="000000"/>
          <w:sz w:val="28"/>
          <w:szCs w:val="28"/>
          <w:lang w:val="uk-UA"/>
        </w:rPr>
        <w:t xml:space="preserve">громадянина Гуменника В’ячеслава Вікторовича </w:t>
      </w:r>
      <w:r w:rsidRPr="0085228A">
        <w:rPr>
          <w:color w:val="000000"/>
          <w:sz w:val="28"/>
          <w:szCs w:val="28"/>
          <w:lang w:val="uk-UA"/>
        </w:rPr>
        <w:t>затвердити технічну документацію із землеустрою щодо поділу земельної ділянки несільськогосподарського призначення за адресою: м. Лубни, вул. Київська,11-З, загальною площею 0,1917 га</w:t>
      </w:r>
      <w:r w:rsidRPr="0085228A">
        <w:rPr>
          <w:bCs/>
          <w:color w:val="000000"/>
          <w:sz w:val="28"/>
          <w:szCs w:val="28"/>
          <w:lang w:val="uk-UA"/>
        </w:rPr>
        <w:t>,</w:t>
      </w:r>
      <w:r w:rsidRPr="0085228A">
        <w:rPr>
          <w:color w:val="000000"/>
          <w:sz w:val="28"/>
          <w:szCs w:val="28"/>
          <w:lang w:val="uk-UA"/>
        </w:rPr>
        <w:t xml:space="preserve"> створивши два нових землекористування:  </w:t>
      </w:r>
    </w:p>
    <w:p w:rsidR="00C85CD3" w:rsidRDefault="00C85CD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0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1403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30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C85CD3" w:rsidRDefault="00C85CD3" w:rsidP="00A260C6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0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0514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</w:t>
      </w:r>
      <w:r w:rsidRPr="008753C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15</w:t>
      </w:r>
      <w:r w:rsidRPr="0087253E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31;</w:t>
      </w:r>
    </w:p>
    <w:p w:rsidR="00C85CD3" w:rsidRDefault="00C85CD3" w:rsidP="00A260C6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торгівлі.</w:t>
      </w:r>
    </w:p>
    <w:p w:rsidR="00C85CD3" w:rsidRDefault="00C85CD3" w:rsidP="00A260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Земельні ділянки передати до земель запасу міської ради і віднести до категорії земель житлової та громадської забудови.</w:t>
      </w:r>
    </w:p>
    <w:p w:rsidR="00C85CD3" w:rsidRDefault="00C85CD3" w:rsidP="00A260C6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Договір оренди від 30.03.2017року на земельну ділянку за адресою:                м. Лубни, вул. Київська,11-З, площею 0,1917 га, кадастровий номер 5310700000:01:015:0006 припинити в зв’язку з поділом даної земельної ділянки та продажем нежитлових приміщень розташованих на ній.</w:t>
      </w:r>
    </w:p>
    <w:p w:rsidR="00C85CD3" w:rsidRPr="00A260C6" w:rsidRDefault="00C85CD3" w:rsidP="00A260C6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</w:p>
    <w:p w:rsidR="00C85CD3" w:rsidRDefault="00C85CD3" w:rsidP="00A260C6">
      <w:pPr>
        <w:ind w:left="142"/>
        <w:jc w:val="both"/>
        <w:rPr>
          <w:color w:val="000000"/>
          <w:sz w:val="28"/>
          <w:szCs w:val="28"/>
          <w:lang w:val="uk-UA"/>
        </w:rPr>
      </w:pPr>
    </w:p>
    <w:p w:rsidR="00C85CD3" w:rsidRDefault="00C85CD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C85CD3" w:rsidRPr="000C7453" w:rsidRDefault="00C85CD3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C85CD3" w:rsidRDefault="00C85CD3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D3C90">
        <w:rPr>
          <w:b/>
          <w:bCs/>
          <w:color w:val="000000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О.П.Грицаєнко</w:t>
      </w:r>
    </w:p>
    <w:p w:rsidR="00C85CD3" w:rsidRDefault="00C85CD3" w:rsidP="009A7F71"/>
    <w:p w:rsidR="00C85CD3" w:rsidRDefault="00C85CD3" w:rsidP="009A7F71">
      <w:pPr>
        <w:jc w:val="center"/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9A7F71">
      <w:pPr>
        <w:jc w:val="center"/>
        <w:rPr>
          <w:lang w:val="uk-UA"/>
        </w:rPr>
      </w:pPr>
    </w:p>
    <w:p w:rsidR="00C85CD3" w:rsidRDefault="00C85CD3" w:rsidP="006106DB">
      <w:pPr>
        <w:rPr>
          <w:lang w:val="uk-UA"/>
        </w:rPr>
      </w:pPr>
    </w:p>
    <w:p w:rsidR="00C85CD3" w:rsidRDefault="00C85CD3" w:rsidP="00E54900">
      <w:pPr>
        <w:rPr>
          <w:lang w:val="uk-UA"/>
        </w:rPr>
      </w:pPr>
    </w:p>
    <w:p w:rsidR="00C85CD3" w:rsidRPr="004A1F78" w:rsidRDefault="00C85CD3" w:rsidP="009A7F71">
      <w:pPr>
        <w:jc w:val="center"/>
      </w:pPr>
      <w:r w:rsidRPr="004A1F78">
        <w:t>ПОГОДЖЕНО:</w:t>
      </w:r>
    </w:p>
    <w:p w:rsidR="00C85CD3" w:rsidRPr="004A1F78" w:rsidRDefault="00C85CD3" w:rsidP="009A7F71">
      <w:pPr>
        <w:jc w:val="center"/>
      </w:pPr>
    </w:p>
    <w:p w:rsidR="00C85CD3" w:rsidRPr="004A1F78" w:rsidRDefault="00C85CD3" w:rsidP="009A7F71">
      <w:pPr>
        <w:jc w:val="center"/>
      </w:pPr>
    </w:p>
    <w:p w:rsidR="00C85CD3" w:rsidRDefault="00C85CD3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C85CD3" w:rsidRPr="004A1F78" w:rsidRDefault="00C85CD3" w:rsidP="009A7F71"/>
    <w:p w:rsidR="00C85CD3" w:rsidRPr="004A1F78" w:rsidRDefault="00C85CD3" w:rsidP="009A7F71">
      <w:r w:rsidRPr="004A1F78">
        <w:t xml:space="preserve">Голова постійної депутатської </w:t>
      </w:r>
    </w:p>
    <w:p w:rsidR="00C85CD3" w:rsidRPr="004A1F78" w:rsidRDefault="00C85CD3" w:rsidP="009A7F71">
      <w:pPr>
        <w:pStyle w:val="Footer"/>
      </w:pPr>
      <w:r w:rsidRPr="004A1F78">
        <w:t>комісії з питань землевідведення</w:t>
      </w:r>
    </w:p>
    <w:p w:rsidR="00C85CD3" w:rsidRPr="004A1F78" w:rsidRDefault="00C85CD3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C85CD3" w:rsidRPr="004A1F78" w:rsidRDefault="00C85CD3" w:rsidP="009A7F71">
      <w:pPr>
        <w:pStyle w:val="Footer"/>
        <w:tabs>
          <w:tab w:val="left" w:pos="708"/>
        </w:tabs>
      </w:pPr>
    </w:p>
    <w:p w:rsidR="00C85CD3" w:rsidRPr="007D3D8E" w:rsidRDefault="00C85CD3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</w:t>
      </w:r>
      <w:r>
        <w:rPr>
          <w:lang w:val="uk-UA"/>
        </w:rPr>
        <w:t>Т.Г. Синявська</w:t>
      </w:r>
    </w:p>
    <w:p w:rsidR="00C85CD3" w:rsidRDefault="00C85CD3" w:rsidP="009A7F71">
      <w:pPr>
        <w:pStyle w:val="Footer"/>
        <w:tabs>
          <w:tab w:val="left" w:pos="708"/>
        </w:tabs>
      </w:pPr>
    </w:p>
    <w:p w:rsidR="00C85CD3" w:rsidRDefault="00C85CD3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C85CD3" w:rsidRDefault="00C85CD3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C85CD3" w:rsidRPr="004A1F78" w:rsidRDefault="00C85CD3" w:rsidP="009A7F71">
      <w:r>
        <w:t>Начальник У</w:t>
      </w:r>
      <w:r w:rsidRPr="004A1F78">
        <w:t xml:space="preserve">правління                                                      </w:t>
      </w:r>
    </w:p>
    <w:p w:rsidR="00C85CD3" w:rsidRPr="004A1F78" w:rsidRDefault="00C85CD3" w:rsidP="009A7F71">
      <w:r w:rsidRPr="004A1F78">
        <w:t xml:space="preserve">з питань комунального майна </w:t>
      </w:r>
    </w:p>
    <w:p w:rsidR="00C85CD3" w:rsidRPr="004A1F78" w:rsidRDefault="00C85CD3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C85CD3" w:rsidRDefault="00C85CD3" w:rsidP="009A7F71">
      <w:pPr>
        <w:pStyle w:val="Footer"/>
        <w:tabs>
          <w:tab w:val="clear" w:pos="9355"/>
          <w:tab w:val="right" w:pos="9540"/>
        </w:tabs>
      </w:pPr>
    </w:p>
    <w:p w:rsidR="00C85CD3" w:rsidRDefault="00C85CD3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C85CD3" w:rsidRDefault="00C85CD3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C85CD3" w:rsidRDefault="00C85CD3" w:rsidP="009A7F71"/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Default="00C85CD3" w:rsidP="009A7F71">
      <w:pPr>
        <w:rPr>
          <w:lang w:val="uk-UA"/>
        </w:rPr>
      </w:pPr>
    </w:p>
    <w:p w:rsidR="00C85CD3" w:rsidRPr="006832F2" w:rsidRDefault="00C85CD3" w:rsidP="009A7F71">
      <w:pPr>
        <w:rPr>
          <w:lang w:val="uk-UA"/>
        </w:rPr>
      </w:pPr>
    </w:p>
    <w:p w:rsidR="00C85CD3" w:rsidRPr="006832F2" w:rsidRDefault="00C85CD3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Вик. Ступак</w:t>
      </w:r>
      <w:r>
        <w:rPr>
          <w:sz w:val="22"/>
          <w:szCs w:val="22"/>
          <w:lang w:val="uk-UA"/>
        </w:rPr>
        <w:t xml:space="preserve">  </w:t>
      </w:r>
    </w:p>
    <w:p w:rsidR="00C85CD3" w:rsidRPr="006832F2" w:rsidRDefault="00C85CD3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70483</w:t>
      </w:r>
    </w:p>
    <w:sectPr w:rsidR="00C85CD3" w:rsidRPr="006832F2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439B7"/>
    <w:multiLevelType w:val="hybridMultilevel"/>
    <w:tmpl w:val="ADCAA0C0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9245D"/>
    <w:rsid w:val="000C7453"/>
    <w:rsid w:val="000F1179"/>
    <w:rsid w:val="00254DE3"/>
    <w:rsid w:val="002C3C53"/>
    <w:rsid w:val="00374DC7"/>
    <w:rsid w:val="003D774D"/>
    <w:rsid w:val="00412E1E"/>
    <w:rsid w:val="00414917"/>
    <w:rsid w:val="004665EA"/>
    <w:rsid w:val="004A1F78"/>
    <w:rsid w:val="004A3912"/>
    <w:rsid w:val="004B008A"/>
    <w:rsid w:val="00575707"/>
    <w:rsid w:val="005A387A"/>
    <w:rsid w:val="005D6511"/>
    <w:rsid w:val="006106DB"/>
    <w:rsid w:val="006765F9"/>
    <w:rsid w:val="00677649"/>
    <w:rsid w:val="006832F2"/>
    <w:rsid w:val="00715EC1"/>
    <w:rsid w:val="007D3D8E"/>
    <w:rsid w:val="007D5978"/>
    <w:rsid w:val="008147E2"/>
    <w:rsid w:val="0081744A"/>
    <w:rsid w:val="00823298"/>
    <w:rsid w:val="0085228A"/>
    <w:rsid w:val="00865624"/>
    <w:rsid w:val="0087253E"/>
    <w:rsid w:val="008753C1"/>
    <w:rsid w:val="0095477D"/>
    <w:rsid w:val="00996D82"/>
    <w:rsid w:val="009A7F71"/>
    <w:rsid w:val="009E17C3"/>
    <w:rsid w:val="009E3B71"/>
    <w:rsid w:val="009F244C"/>
    <w:rsid w:val="00A260C6"/>
    <w:rsid w:val="00A32995"/>
    <w:rsid w:val="00A35281"/>
    <w:rsid w:val="00A7026E"/>
    <w:rsid w:val="00A82025"/>
    <w:rsid w:val="00A833D4"/>
    <w:rsid w:val="00AD36F7"/>
    <w:rsid w:val="00AF5EA4"/>
    <w:rsid w:val="00B10F5D"/>
    <w:rsid w:val="00B5567E"/>
    <w:rsid w:val="00B77DCA"/>
    <w:rsid w:val="00B8086B"/>
    <w:rsid w:val="00BE1DCC"/>
    <w:rsid w:val="00C11182"/>
    <w:rsid w:val="00C646AB"/>
    <w:rsid w:val="00C85CD3"/>
    <w:rsid w:val="00D21E4B"/>
    <w:rsid w:val="00D5151D"/>
    <w:rsid w:val="00E54900"/>
    <w:rsid w:val="00E82722"/>
    <w:rsid w:val="00FD3C90"/>
    <w:rsid w:val="00FE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26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012768.html" TargetMode="External"/><Relationship Id="rId13" Type="http://schemas.openxmlformats.org/officeDocument/2006/relationships/hyperlink" Target="http://search.ligazakon.ua/l_doc2.nsf/link1/T01276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T012768.html" TargetMode="External"/><Relationship Id="rId12" Type="http://schemas.openxmlformats.org/officeDocument/2006/relationships/hyperlink" Target="http://search.ligazakon.ua/l_doc2.nsf/link1/T012768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T012768.html" TargetMode="External"/><Relationship Id="rId11" Type="http://schemas.openxmlformats.org/officeDocument/2006/relationships/hyperlink" Target="http://search.ligazakon.ua/l_doc2.nsf/link1/T012768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search.ligazakon.ua/l_doc2.nsf/link1/T012768.html" TargetMode="External"/><Relationship Id="rId10" Type="http://schemas.openxmlformats.org/officeDocument/2006/relationships/hyperlink" Target="http://search.ligazakon.ua/l_doc2.nsf/link1/T01276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T012768.html" TargetMode="External"/><Relationship Id="rId14" Type="http://schemas.openxmlformats.org/officeDocument/2006/relationships/hyperlink" Target="http://search.ligazakon.ua/l_doc2.nsf/link1/T01276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778</Words>
  <Characters>4435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2</cp:revision>
  <dcterms:created xsi:type="dcterms:W3CDTF">2018-05-03T06:55:00Z</dcterms:created>
  <dcterms:modified xsi:type="dcterms:W3CDTF">2018-05-03T06:55:00Z</dcterms:modified>
</cp:coreProperties>
</file>